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536" w:rsidRPr="008C1C46" w:rsidRDefault="00276683" w:rsidP="00EE0536">
      <w:pPr>
        <w:ind w:firstLine="720"/>
        <w:jc w:val="center"/>
        <w:rPr>
          <w:b/>
          <w:sz w:val="28"/>
          <w:szCs w:val="28"/>
        </w:rPr>
      </w:pPr>
      <w:r w:rsidRPr="00276683">
        <w:rPr>
          <w:b/>
          <w:sz w:val="28"/>
          <w:szCs w:val="28"/>
        </w:rPr>
        <w:t>Отчет о бюджетных инвестициях, не включенных в государственные программы за 201</w:t>
      </w:r>
      <w:r w:rsidR="0068674D">
        <w:rPr>
          <w:b/>
          <w:sz w:val="28"/>
          <w:szCs w:val="28"/>
        </w:rPr>
        <w:t>8</w:t>
      </w:r>
      <w:r w:rsidRPr="00276683">
        <w:rPr>
          <w:b/>
          <w:sz w:val="28"/>
          <w:szCs w:val="28"/>
        </w:rPr>
        <w:t xml:space="preserve"> год</w:t>
      </w:r>
    </w:p>
    <w:p w:rsidR="00620C38" w:rsidRDefault="00620C38" w:rsidP="00EB1866">
      <w:pPr>
        <w:ind w:firstLine="720"/>
        <w:jc w:val="right"/>
        <w:rPr>
          <w:sz w:val="20"/>
          <w:szCs w:val="20"/>
        </w:rPr>
      </w:pPr>
    </w:p>
    <w:p w:rsidR="00B4283D" w:rsidRPr="00EB1866" w:rsidRDefault="00BC6C61" w:rsidP="00EB1866">
      <w:pPr>
        <w:ind w:firstLine="720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(т</w:t>
      </w:r>
      <w:r w:rsidR="00EB1866">
        <w:rPr>
          <w:sz w:val="20"/>
          <w:szCs w:val="20"/>
        </w:rPr>
        <w:t>ыс.</w:t>
      </w:r>
      <w:r>
        <w:rPr>
          <w:sz w:val="20"/>
          <w:szCs w:val="20"/>
        </w:rPr>
        <w:t xml:space="preserve"> </w:t>
      </w:r>
      <w:r w:rsidR="00EB1866">
        <w:rPr>
          <w:sz w:val="20"/>
          <w:szCs w:val="20"/>
        </w:rPr>
        <w:t>руб.</w:t>
      </w:r>
      <w:r>
        <w:rPr>
          <w:sz w:val="20"/>
          <w:szCs w:val="20"/>
        </w:rPr>
        <w:t>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1302"/>
        <w:gridCol w:w="541"/>
        <w:gridCol w:w="567"/>
        <w:gridCol w:w="567"/>
        <w:gridCol w:w="567"/>
        <w:gridCol w:w="851"/>
        <w:gridCol w:w="850"/>
        <w:gridCol w:w="1134"/>
      </w:tblGrid>
      <w:tr w:rsidR="008F6EE3" w:rsidRPr="008F6EE3" w:rsidTr="008F6EE3">
        <w:trPr>
          <w:trHeight w:val="15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План на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Расход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 xml:space="preserve">% исполнения </w:t>
            </w:r>
          </w:p>
        </w:tc>
      </w:tr>
      <w:tr w:rsidR="000F4BDC" w:rsidRPr="008F6EE3" w:rsidTr="008F6EE3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DC" w:rsidRPr="008F6EE3" w:rsidRDefault="000F4BDC" w:rsidP="000F4BD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НЕПРОГРАММНАЯ ЧАСТЬ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4BDC" w:rsidRPr="008F6EE3" w:rsidRDefault="000F4BDC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6EE3" w:rsidRPr="008F6EE3" w:rsidTr="008F6EE3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83.0.00.00000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6EE3" w:rsidRPr="008F6EE3" w:rsidTr="008F6EE3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83.И.00.00000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6EE3" w:rsidRPr="008F6EE3" w:rsidTr="008F6EE3">
        <w:trPr>
          <w:trHeight w:val="144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EE3" w:rsidRPr="008F6EE3" w:rsidRDefault="008F6EE3" w:rsidP="008F6EE3">
            <w:pPr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 xml:space="preserve">Обеспечение расходного обязательства 2016 года по предоставлению субсидии на </w:t>
            </w:r>
            <w:proofErr w:type="spellStart"/>
            <w:r w:rsidRPr="008F6EE3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F6EE3">
              <w:rPr>
                <w:b/>
                <w:bCs/>
                <w:sz w:val="18"/>
                <w:szCs w:val="18"/>
              </w:rPr>
              <w:t xml:space="preserve"> расходных обязательств в части организации в границах городского округа водоснабжения населения и водоотведения - исполнение судебных актов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83.И.00.79960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6EE3" w:rsidRPr="008F6EE3" w:rsidTr="008F6EE3">
        <w:trPr>
          <w:trHeight w:val="7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9502E9">
            <w:pPr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83.И.00.79960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b/>
                <w:bCs/>
                <w:sz w:val="18"/>
                <w:szCs w:val="18"/>
              </w:rPr>
            </w:pPr>
            <w:r w:rsidRPr="008F6EE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6EE3" w:rsidRPr="008F6EE3" w:rsidTr="008F6EE3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83.И.00.79960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100,0</w:t>
            </w:r>
          </w:p>
        </w:tc>
      </w:tr>
      <w:tr w:rsidR="008F6EE3" w:rsidRPr="008F6EE3" w:rsidTr="008F6EE3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92548A">
            <w:pPr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 xml:space="preserve">МО </w:t>
            </w:r>
            <w:r w:rsidR="0092548A">
              <w:rPr>
                <w:sz w:val="18"/>
                <w:szCs w:val="18"/>
              </w:rPr>
              <w:t>«</w:t>
            </w:r>
            <w:r w:rsidRPr="008F6EE3">
              <w:rPr>
                <w:sz w:val="18"/>
                <w:szCs w:val="18"/>
              </w:rPr>
              <w:t xml:space="preserve">Городской округ </w:t>
            </w:r>
            <w:r w:rsidR="0092548A">
              <w:rPr>
                <w:sz w:val="18"/>
                <w:szCs w:val="18"/>
              </w:rPr>
              <w:t>«</w:t>
            </w:r>
            <w:r w:rsidRPr="008F6EE3">
              <w:rPr>
                <w:sz w:val="18"/>
                <w:szCs w:val="18"/>
              </w:rPr>
              <w:t>Город Нарьян-Мар</w:t>
            </w:r>
            <w:r w:rsidR="0092548A">
              <w:rPr>
                <w:sz w:val="18"/>
                <w:szCs w:val="18"/>
              </w:rPr>
              <w:t>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83.И.00.79960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100,0</w:t>
            </w:r>
          </w:p>
        </w:tc>
      </w:tr>
      <w:tr w:rsidR="008F6EE3" w:rsidRPr="008F6EE3" w:rsidTr="008F6EE3">
        <w:trPr>
          <w:trHeight w:val="4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E3" w:rsidRPr="008F6EE3" w:rsidRDefault="008F6EE3" w:rsidP="008F6EE3">
            <w:pPr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Реконструкция II-й очереди канализационных очистных сооружений в г. Нарьян-Маре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83.И.00.79960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center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3 600,5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EE3" w:rsidRPr="008F6EE3" w:rsidRDefault="008F6EE3" w:rsidP="008F6EE3">
            <w:pPr>
              <w:jc w:val="right"/>
              <w:rPr>
                <w:sz w:val="18"/>
                <w:szCs w:val="18"/>
              </w:rPr>
            </w:pPr>
            <w:r w:rsidRPr="008F6EE3">
              <w:rPr>
                <w:sz w:val="18"/>
                <w:szCs w:val="18"/>
              </w:rPr>
              <w:t>100,0</w:t>
            </w:r>
          </w:p>
        </w:tc>
      </w:tr>
    </w:tbl>
    <w:p w:rsidR="00620C38" w:rsidRDefault="00620C38" w:rsidP="00144620">
      <w:pPr>
        <w:ind w:firstLine="708"/>
        <w:jc w:val="both"/>
        <w:rPr>
          <w:sz w:val="28"/>
          <w:szCs w:val="28"/>
        </w:rPr>
      </w:pPr>
    </w:p>
    <w:p w:rsidR="00A62FEE" w:rsidRPr="00341DC8" w:rsidRDefault="00E72CF2" w:rsidP="00144620">
      <w:pPr>
        <w:ind w:firstLine="708"/>
        <w:jc w:val="both"/>
        <w:rPr>
          <w:sz w:val="28"/>
          <w:szCs w:val="28"/>
        </w:rPr>
      </w:pPr>
      <w:r w:rsidRPr="00341DC8">
        <w:rPr>
          <w:sz w:val="28"/>
          <w:szCs w:val="28"/>
        </w:rPr>
        <w:t>В 2018 году в рамках непрограммной части окружного бюджета</w:t>
      </w:r>
      <w:r w:rsidR="00D741E8" w:rsidRPr="00341DC8">
        <w:rPr>
          <w:sz w:val="28"/>
          <w:szCs w:val="28"/>
        </w:rPr>
        <w:t xml:space="preserve"> </w:t>
      </w:r>
      <w:r w:rsidR="00CB4CA9" w:rsidRPr="00341DC8">
        <w:rPr>
          <w:sz w:val="28"/>
          <w:szCs w:val="28"/>
        </w:rPr>
        <w:t xml:space="preserve">на исполнение </w:t>
      </w:r>
      <w:r w:rsidR="00B9282D" w:rsidRPr="00341DC8">
        <w:rPr>
          <w:sz w:val="28"/>
          <w:szCs w:val="28"/>
        </w:rPr>
        <w:t>решения Арбитражного суда Архангельской области от 01.02.2018 года по делу № А05-673/2017 м</w:t>
      </w:r>
      <w:r w:rsidR="00BE0BBD" w:rsidRPr="00341DC8">
        <w:rPr>
          <w:sz w:val="28"/>
          <w:szCs w:val="28"/>
        </w:rPr>
        <w:t>униципальному образованию «Городской округ «Город Нарьян-Мар»</w:t>
      </w:r>
      <w:r w:rsidR="001D43AA" w:rsidRPr="00341DC8">
        <w:rPr>
          <w:sz w:val="28"/>
          <w:szCs w:val="28"/>
        </w:rPr>
        <w:t xml:space="preserve"> была перечислена субсидия </w:t>
      </w:r>
      <w:r w:rsidR="00BE0BBD" w:rsidRPr="00341DC8">
        <w:rPr>
          <w:sz w:val="28"/>
          <w:szCs w:val="28"/>
        </w:rPr>
        <w:t xml:space="preserve">в сумме </w:t>
      </w:r>
      <w:r w:rsidR="00D741E8" w:rsidRPr="00341DC8">
        <w:rPr>
          <w:sz w:val="28"/>
          <w:szCs w:val="28"/>
        </w:rPr>
        <w:t>3</w:t>
      </w:r>
      <w:r w:rsidR="00BE0BBD" w:rsidRPr="00341DC8">
        <w:rPr>
          <w:sz w:val="28"/>
          <w:szCs w:val="28"/>
        </w:rPr>
        <w:t> </w:t>
      </w:r>
      <w:r w:rsidR="00D741E8" w:rsidRPr="00341DC8">
        <w:rPr>
          <w:sz w:val="28"/>
          <w:szCs w:val="28"/>
        </w:rPr>
        <w:t>600,5</w:t>
      </w:r>
      <w:r w:rsidR="00BE0BBD" w:rsidRPr="00341DC8">
        <w:rPr>
          <w:sz w:val="28"/>
          <w:szCs w:val="28"/>
        </w:rPr>
        <w:t> </w:t>
      </w:r>
      <w:r w:rsidR="00D741E8" w:rsidRPr="00341DC8">
        <w:rPr>
          <w:sz w:val="28"/>
          <w:szCs w:val="28"/>
        </w:rPr>
        <w:t>тыс. рублей</w:t>
      </w:r>
      <w:r w:rsidR="00144620" w:rsidRPr="00341DC8">
        <w:rPr>
          <w:sz w:val="28"/>
          <w:szCs w:val="28"/>
        </w:rPr>
        <w:t xml:space="preserve"> на погашение </w:t>
      </w:r>
      <w:r w:rsidR="00A62FEE" w:rsidRPr="00341DC8">
        <w:rPr>
          <w:sz w:val="28"/>
          <w:szCs w:val="28"/>
        </w:rPr>
        <w:t>задолженност</w:t>
      </w:r>
      <w:r w:rsidR="00144620" w:rsidRPr="00341DC8">
        <w:rPr>
          <w:sz w:val="28"/>
          <w:szCs w:val="28"/>
        </w:rPr>
        <w:t>и</w:t>
      </w:r>
      <w:r w:rsidR="00A62FEE" w:rsidRPr="00341DC8">
        <w:rPr>
          <w:sz w:val="28"/>
          <w:szCs w:val="28"/>
        </w:rPr>
        <w:t xml:space="preserve"> по соглашению № 26 от 29.02.2016 о предоставлении в 2016 году субсидии из окружного бюджета бюджету МО </w:t>
      </w:r>
      <w:r w:rsidR="006C5209" w:rsidRPr="00341DC8">
        <w:rPr>
          <w:sz w:val="28"/>
          <w:szCs w:val="28"/>
        </w:rPr>
        <w:t>«</w:t>
      </w:r>
      <w:r w:rsidR="00A62FEE" w:rsidRPr="00341DC8">
        <w:rPr>
          <w:sz w:val="28"/>
          <w:szCs w:val="28"/>
        </w:rPr>
        <w:t xml:space="preserve">Городской округ </w:t>
      </w:r>
      <w:r w:rsidR="006C5209" w:rsidRPr="00341DC8">
        <w:rPr>
          <w:sz w:val="28"/>
          <w:szCs w:val="28"/>
        </w:rPr>
        <w:t>«</w:t>
      </w:r>
      <w:r w:rsidR="00A62FEE" w:rsidRPr="00341DC8">
        <w:rPr>
          <w:sz w:val="28"/>
          <w:szCs w:val="28"/>
        </w:rPr>
        <w:t>Город Нарьян-Мара</w:t>
      </w:r>
      <w:r w:rsidR="006C5209" w:rsidRPr="00341DC8">
        <w:rPr>
          <w:sz w:val="28"/>
          <w:szCs w:val="28"/>
        </w:rPr>
        <w:t>»</w:t>
      </w:r>
      <w:r w:rsidR="00A62FEE" w:rsidRPr="00341DC8">
        <w:rPr>
          <w:sz w:val="28"/>
          <w:szCs w:val="28"/>
        </w:rPr>
        <w:t xml:space="preserve"> в рамках реализации мероприятий подпрограммы </w:t>
      </w:r>
      <w:r w:rsidR="006C5209" w:rsidRPr="00341DC8">
        <w:rPr>
          <w:sz w:val="28"/>
          <w:szCs w:val="28"/>
        </w:rPr>
        <w:t>«</w:t>
      </w:r>
      <w:r w:rsidR="00A62FEE" w:rsidRPr="00341DC8">
        <w:rPr>
          <w:sz w:val="28"/>
          <w:szCs w:val="28"/>
        </w:rPr>
        <w:t>Обеспечение населения Ненецкого автономного округа чистой водой</w:t>
      </w:r>
      <w:r w:rsidR="006C5209" w:rsidRPr="00341DC8">
        <w:rPr>
          <w:sz w:val="28"/>
          <w:szCs w:val="28"/>
        </w:rPr>
        <w:t>»</w:t>
      </w:r>
      <w:r w:rsidR="00A62FEE" w:rsidRPr="00341DC8">
        <w:rPr>
          <w:sz w:val="28"/>
          <w:szCs w:val="28"/>
        </w:rPr>
        <w:t xml:space="preserve"> </w:t>
      </w:r>
      <w:r w:rsidR="006C5209" w:rsidRPr="00341DC8">
        <w:rPr>
          <w:sz w:val="28"/>
          <w:szCs w:val="28"/>
        </w:rPr>
        <w:t>государственной</w:t>
      </w:r>
      <w:r w:rsidR="00A62FEE" w:rsidRPr="00341DC8">
        <w:rPr>
          <w:sz w:val="28"/>
          <w:szCs w:val="28"/>
        </w:rPr>
        <w:t xml:space="preserve"> </w:t>
      </w:r>
      <w:r w:rsidR="006C5209" w:rsidRPr="00341DC8">
        <w:rPr>
          <w:sz w:val="28"/>
          <w:szCs w:val="28"/>
        </w:rPr>
        <w:t xml:space="preserve">программы </w:t>
      </w:r>
      <w:r w:rsidR="00A62FEE" w:rsidRPr="00341DC8">
        <w:rPr>
          <w:sz w:val="28"/>
          <w:szCs w:val="28"/>
        </w:rPr>
        <w:t xml:space="preserve">НАО </w:t>
      </w:r>
      <w:r w:rsidR="006C5209" w:rsidRPr="00341DC8">
        <w:rPr>
          <w:sz w:val="28"/>
          <w:szCs w:val="28"/>
        </w:rPr>
        <w:t>«</w:t>
      </w:r>
      <w:r w:rsidR="00A62FEE" w:rsidRPr="00341DC8">
        <w:rPr>
          <w:sz w:val="28"/>
          <w:szCs w:val="28"/>
        </w:rPr>
        <w:t>Обеспечение доступным и комфортным жильем и коммунальными услугами граждан, проживающих в Ненецком автономном округе</w:t>
      </w:r>
      <w:r w:rsidR="006C5209" w:rsidRPr="00341DC8">
        <w:rPr>
          <w:sz w:val="28"/>
          <w:szCs w:val="28"/>
        </w:rPr>
        <w:t>».</w:t>
      </w:r>
    </w:p>
    <w:p w:rsidR="00530EC6" w:rsidRPr="00341DC8" w:rsidRDefault="006C5209" w:rsidP="00530EC6">
      <w:pPr>
        <w:ind w:firstLine="720"/>
        <w:jc w:val="both"/>
        <w:rPr>
          <w:sz w:val="28"/>
          <w:szCs w:val="28"/>
        </w:rPr>
      </w:pPr>
      <w:r w:rsidRPr="00341DC8">
        <w:rPr>
          <w:sz w:val="28"/>
          <w:szCs w:val="28"/>
        </w:rPr>
        <w:t>Оплата произведена в рамках непрограммной части бю</w:t>
      </w:r>
      <w:r w:rsidR="00BE4E42" w:rsidRPr="00341DC8">
        <w:rPr>
          <w:sz w:val="28"/>
          <w:szCs w:val="28"/>
        </w:rPr>
        <w:t>д</w:t>
      </w:r>
      <w:r w:rsidRPr="00341DC8">
        <w:rPr>
          <w:sz w:val="28"/>
          <w:szCs w:val="28"/>
        </w:rPr>
        <w:t xml:space="preserve">жета в связи с </w:t>
      </w:r>
      <w:r w:rsidR="00530EC6" w:rsidRPr="00341DC8">
        <w:rPr>
          <w:sz w:val="28"/>
          <w:szCs w:val="28"/>
        </w:rPr>
        <w:t xml:space="preserve">тем, что подпрограмма 4 «Обеспечение населения Ненецкого автономного округа чистой водой» </w:t>
      </w:r>
      <w:r w:rsidR="00DF0136" w:rsidRPr="00341DC8">
        <w:rPr>
          <w:sz w:val="28"/>
          <w:szCs w:val="28"/>
        </w:rPr>
        <w:t xml:space="preserve">утратила силу с 1 января 2017 года </w:t>
      </w:r>
      <w:r w:rsidR="00530EC6" w:rsidRPr="00341DC8">
        <w:rPr>
          <w:sz w:val="28"/>
          <w:szCs w:val="28"/>
        </w:rPr>
        <w:t>в соответствии с постановлением Администрации НАО от 28.12.2016 № 409-п</w:t>
      </w:r>
      <w:r w:rsidR="00DF0136" w:rsidRPr="00341DC8">
        <w:rPr>
          <w:sz w:val="28"/>
          <w:szCs w:val="28"/>
        </w:rPr>
        <w:t xml:space="preserve"> «О внесении изменений в государственную программу Ненецкого автономного округа «Обеспечение доступным и комфортным жильем и коммунальными услугами граждан, проживающих в Ненецком автономном округе». </w:t>
      </w:r>
    </w:p>
    <w:sectPr w:rsidR="00530EC6" w:rsidRPr="00341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36"/>
    <w:rsid w:val="0005421C"/>
    <w:rsid w:val="000F4BDC"/>
    <w:rsid w:val="00144620"/>
    <w:rsid w:val="001B7987"/>
    <w:rsid w:val="001C528D"/>
    <w:rsid w:val="001D43AA"/>
    <w:rsid w:val="00276683"/>
    <w:rsid w:val="00311690"/>
    <w:rsid w:val="00341DC8"/>
    <w:rsid w:val="00346187"/>
    <w:rsid w:val="004E729C"/>
    <w:rsid w:val="00530EC6"/>
    <w:rsid w:val="00542E2A"/>
    <w:rsid w:val="00620C38"/>
    <w:rsid w:val="0068674D"/>
    <w:rsid w:val="006C5209"/>
    <w:rsid w:val="008B5B0C"/>
    <w:rsid w:val="008C1C46"/>
    <w:rsid w:val="008F6EE3"/>
    <w:rsid w:val="0092548A"/>
    <w:rsid w:val="00926364"/>
    <w:rsid w:val="009502E9"/>
    <w:rsid w:val="009A78F0"/>
    <w:rsid w:val="009C3998"/>
    <w:rsid w:val="00A62FEE"/>
    <w:rsid w:val="00B4283D"/>
    <w:rsid w:val="00B9282D"/>
    <w:rsid w:val="00B93F2A"/>
    <w:rsid w:val="00BB50BA"/>
    <w:rsid w:val="00BC386A"/>
    <w:rsid w:val="00BC6C61"/>
    <w:rsid w:val="00BE0BBD"/>
    <w:rsid w:val="00BE4E42"/>
    <w:rsid w:val="00C4412B"/>
    <w:rsid w:val="00CB4CA9"/>
    <w:rsid w:val="00D741E8"/>
    <w:rsid w:val="00DF0136"/>
    <w:rsid w:val="00E72CF2"/>
    <w:rsid w:val="00EB1866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9BCF4-CA2F-4A23-9246-1D9A6B3D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НАО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Лебедева Людмила Владимировна</cp:lastModifiedBy>
  <cp:revision>32</cp:revision>
  <cp:lastPrinted>2017-04-14T09:22:00Z</cp:lastPrinted>
  <dcterms:created xsi:type="dcterms:W3CDTF">2017-04-13T12:40:00Z</dcterms:created>
  <dcterms:modified xsi:type="dcterms:W3CDTF">2019-04-26T06:22:00Z</dcterms:modified>
</cp:coreProperties>
</file>